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10"/>
        <w:gridCol w:w="923"/>
        <w:gridCol w:w="924"/>
        <w:gridCol w:w="152"/>
        <w:gridCol w:w="772"/>
        <w:gridCol w:w="426"/>
        <w:gridCol w:w="497"/>
        <w:gridCol w:w="924"/>
        <w:gridCol w:w="194"/>
        <w:gridCol w:w="730"/>
        <w:gridCol w:w="826"/>
        <w:gridCol w:w="97"/>
        <w:gridCol w:w="682"/>
        <w:gridCol w:w="242"/>
        <w:gridCol w:w="65"/>
        <w:gridCol w:w="859"/>
        <w:gridCol w:w="925"/>
      </w:tblGrid>
      <w:tr w:rsidR="001E40E0" w:rsidRPr="00422BF1" w14:paraId="3A90460F" w14:textId="77777777" w:rsidTr="008C1BDC">
        <w:trPr>
          <w:trHeight w:val="277"/>
          <w:jc w:val="center"/>
        </w:trPr>
        <w:tc>
          <w:tcPr>
            <w:tcW w:w="10604" w:type="dxa"/>
            <w:gridSpan w:val="18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7D4426C5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1E40E0" w:rsidRPr="00422BF1" w14:paraId="63A4118E" w14:textId="77777777" w:rsidTr="008C1BDC">
        <w:trPr>
          <w:trHeight w:val="570"/>
          <w:jc w:val="center"/>
        </w:trPr>
        <w:tc>
          <w:tcPr>
            <w:tcW w:w="10604" w:type="dxa"/>
            <w:gridSpan w:val="18"/>
            <w:tcBorders>
              <w:top w:val="single" w:sz="6" w:space="0" w:color="auto"/>
            </w:tcBorders>
            <w:vAlign w:val="center"/>
          </w:tcPr>
          <w:p w14:paraId="4BDC75E8" w14:textId="77777777" w:rsidR="001E40E0" w:rsidRPr="00422BF1" w:rsidRDefault="001E40E0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bookmarkStart w:id="0" w:name="_PODSTAWY_ZARZĄDZANIA"/>
            <w:bookmarkStart w:id="1" w:name="_Toc497983108"/>
            <w:bookmarkEnd w:id="0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PODSTAWY ZARZĄDZANIA</w:t>
            </w:r>
            <w:bookmarkEnd w:id="1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</w:tc>
      </w:tr>
      <w:tr w:rsidR="001E40E0" w:rsidRPr="00422BF1" w14:paraId="19926652" w14:textId="77777777" w:rsidTr="008C1BDC">
        <w:trPr>
          <w:trHeight w:val="580"/>
          <w:jc w:val="center"/>
        </w:trPr>
        <w:tc>
          <w:tcPr>
            <w:tcW w:w="4563" w:type="dxa"/>
            <w:gridSpan w:val="7"/>
            <w:vAlign w:val="center"/>
          </w:tcPr>
          <w:p w14:paraId="28427158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041" w:type="dxa"/>
            <w:gridSpan w:val="11"/>
          </w:tcPr>
          <w:p w14:paraId="18030102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464A5A81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2D7EEA38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78EC3AA3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1E40E0" w:rsidRPr="00422BF1" w14:paraId="01E95CC4" w14:textId="77777777" w:rsidTr="008C1BDC">
        <w:trPr>
          <w:trHeight w:val="554"/>
          <w:jc w:val="center"/>
        </w:trPr>
        <w:tc>
          <w:tcPr>
            <w:tcW w:w="4563" w:type="dxa"/>
            <w:gridSpan w:val="7"/>
            <w:shd w:val="clear" w:color="auto" w:fill="auto"/>
            <w:vAlign w:val="center"/>
          </w:tcPr>
          <w:p w14:paraId="206C08DF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6041" w:type="dxa"/>
            <w:gridSpan w:val="11"/>
            <w:vAlign w:val="center"/>
          </w:tcPr>
          <w:p w14:paraId="6B9D0583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1E40E0" w:rsidRPr="00422BF1" w14:paraId="075E76ED" w14:textId="77777777" w:rsidTr="008C1BDC">
        <w:trPr>
          <w:trHeight w:val="554"/>
          <w:jc w:val="center"/>
        </w:trPr>
        <w:tc>
          <w:tcPr>
            <w:tcW w:w="4563" w:type="dxa"/>
            <w:gridSpan w:val="7"/>
            <w:shd w:val="clear" w:color="auto" w:fill="auto"/>
            <w:vAlign w:val="center"/>
          </w:tcPr>
          <w:p w14:paraId="70988D83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041" w:type="dxa"/>
            <w:gridSpan w:val="11"/>
            <w:tcBorders>
              <w:bottom w:val="single" w:sz="4" w:space="0" w:color="auto"/>
            </w:tcBorders>
            <w:vAlign w:val="center"/>
          </w:tcPr>
          <w:p w14:paraId="2779D148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1E40E0" w:rsidRPr="00422BF1" w14:paraId="56BD4204" w14:textId="77777777" w:rsidTr="008C1BDC">
        <w:trPr>
          <w:jc w:val="center"/>
        </w:trPr>
        <w:tc>
          <w:tcPr>
            <w:tcW w:w="4563" w:type="dxa"/>
            <w:gridSpan w:val="7"/>
            <w:shd w:val="clear" w:color="auto" w:fill="auto"/>
            <w:vAlign w:val="center"/>
          </w:tcPr>
          <w:p w14:paraId="4E050550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04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1A9B624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1E40E0" w:rsidRPr="00422BF1" w14:paraId="72242B65" w14:textId="77777777" w:rsidTr="008C1BDC">
        <w:trPr>
          <w:jc w:val="center"/>
        </w:trPr>
        <w:tc>
          <w:tcPr>
            <w:tcW w:w="4563" w:type="dxa"/>
            <w:gridSpan w:val="7"/>
            <w:shd w:val="clear" w:color="auto" w:fill="auto"/>
            <w:vAlign w:val="center"/>
          </w:tcPr>
          <w:p w14:paraId="359A8379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604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3B281A4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ogólnouczelniany, zajęcia związane z przygotowaniem do prowadzenia badań  </w:t>
            </w:r>
          </w:p>
        </w:tc>
      </w:tr>
      <w:tr w:rsidR="001E40E0" w:rsidRPr="00422BF1" w14:paraId="6FCD93D1" w14:textId="77777777" w:rsidTr="008C1BDC">
        <w:trPr>
          <w:trHeight w:val="173"/>
          <w:jc w:val="center"/>
        </w:trPr>
        <w:tc>
          <w:tcPr>
            <w:tcW w:w="4563" w:type="dxa"/>
            <w:gridSpan w:val="7"/>
            <w:vAlign w:val="center"/>
          </w:tcPr>
          <w:p w14:paraId="70A1B215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04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639BB28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I/I</w:t>
            </w:r>
          </w:p>
        </w:tc>
      </w:tr>
      <w:tr w:rsidR="001E40E0" w:rsidRPr="00422BF1" w14:paraId="332F8CB2" w14:textId="77777777" w:rsidTr="008C1BDC">
        <w:trPr>
          <w:trHeight w:val="173"/>
          <w:jc w:val="center"/>
        </w:trPr>
        <w:tc>
          <w:tcPr>
            <w:tcW w:w="4563" w:type="dxa"/>
            <w:gridSpan w:val="7"/>
            <w:vAlign w:val="center"/>
          </w:tcPr>
          <w:p w14:paraId="3CACB229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04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83BA4D6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dr inż. Agnieszka Dudziak</w:t>
            </w:r>
          </w:p>
        </w:tc>
      </w:tr>
      <w:tr w:rsidR="001E40E0" w:rsidRPr="00422BF1" w14:paraId="56C0F4FE" w14:textId="77777777" w:rsidTr="008C1BDC">
        <w:trPr>
          <w:jc w:val="center"/>
        </w:trPr>
        <w:tc>
          <w:tcPr>
            <w:tcW w:w="4563" w:type="dxa"/>
            <w:gridSpan w:val="7"/>
            <w:vAlign w:val="center"/>
          </w:tcPr>
          <w:p w14:paraId="4235522B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041" w:type="dxa"/>
            <w:gridSpan w:val="11"/>
            <w:vAlign w:val="center"/>
          </w:tcPr>
          <w:p w14:paraId="129E1CBB" w14:textId="77777777" w:rsidR="001E40E0" w:rsidRPr="00422BF1" w:rsidRDefault="001E40E0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Wiedza na temat podstawowych procesów występujących w organizacjach; zagadnienia z zakresu ekonomii Analiza odpowiedniego gospodarowania zasobami w organizacji.  </w:t>
            </w:r>
          </w:p>
        </w:tc>
      </w:tr>
      <w:tr w:rsidR="001E40E0" w:rsidRPr="00422BF1" w14:paraId="2C343A93" w14:textId="77777777" w:rsidTr="008C1BDC">
        <w:trPr>
          <w:jc w:val="center"/>
        </w:trPr>
        <w:tc>
          <w:tcPr>
            <w:tcW w:w="10604" w:type="dxa"/>
            <w:gridSpan w:val="18"/>
            <w:shd w:val="clear" w:color="auto" w:fill="CCCCCC"/>
            <w:vAlign w:val="center"/>
          </w:tcPr>
          <w:p w14:paraId="4383A3EB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II. FORMY ZAJĘĆ DYDAKTYCZNYCH ORAZ WYMIAR GODZIN</w:t>
            </w:r>
          </w:p>
        </w:tc>
      </w:tr>
      <w:tr w:rsidR="001E40E0" w:rsidRPr="00422BF1" w14:paraId="3AA4EE77" w14:textId="77777777" w:rsidTr="008C1BDC">
        <w:trPr>
          <w:jc w:val="center"/>
        </w:trPr>
        <w:tc>
          <w:tcPr>
            <w:tcW w:w="1366" w:type="dxa"/>
            <w:gridSpan w:val="2"/>
            <w:tcBorders>
              <w:right w:val="single" w:sz="4" w:space="0" w:color="auto"/>
            </w:tcBorders>
            <w:vAlign w:val="center"/>
          </w:tcPr>
          <w:p w14:paraId="6AB7E8D3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BD52C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vAlign w:val="center"/>
          </w:tcPr>
          <w:p w14:paraId="3FDDCFC0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24" w:type="dxa"/>
            <w:gridSpan w:val="2"/>
            <w:tcBorders>
              <w:right w:val="single" w:sz="4" w:space="0" w:color="auto"/>
            </w:tcBorders>
            <w:vAlign w:val="center"/>
          </w:tcPr>
          <w:p w14:paraId="3B77DFA1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AE607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75969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DD3D6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46AAE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D6DAD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53D25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vAlign w:val="center"/>
          </w:tcPr>
          <w:p w14:paraId="3C37903B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1E40E0" w:rsidRPr="00422BF1" w14:paraId="623DAE91" w14:textId="77777777" w:rsidTr="008C1BDC">
        <w:trPr>
          <w:jc w:val="center"/>
        </w:trPr>
        <w:tc>
          <w:tcPr>
            <w:tcW w:w="1366" w:type="dxa"/>
            <w:gridSpan w:val="2"/>
            <w:tcBorders>
              <w:right w:val="single" w:sz="4" w:space="0" w:color="auto"/>
            </w:tcBorders>
            <w:vAlign w:val="center"/>
          </w:tcPr>
          <w:p w14:paraId="645D2C8F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36847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vAlign w:val="center"/>
          </w:tcPr>
          <w:p w14:paraId="7D444F12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14</w:t>
            </w:r>
          </w:p>
        </w:tc>
        <w:tc>
          <w:tcPr>
            <w:tcW w:w="924" w:type="dxa"/>
            <w:gridSpan w:val="2"/>
            <w:tcBorders>
              <w:right w:val="single" w:sz="4" w:space="0" w:color="auto"/>
            </w:tcBorders>
            <w:vAlign w:val="center"/>
          </w:tcPr>
          <w:p w14:paraId="409A593B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DF14A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EA150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F5699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A11F0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EDC50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69E69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vAlign w:val="center"/>
          </w:tcPr>
          <w:p w14:paraId="2F080893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49</w:t>
            </w:r>
          </w:p>
        </w:tc>
      </w:tr>
      <w:tr w:rsidR="001E40E0" w:rsidRPr="00422BF1" w14:paraId="3F84B9C8" w14:textId="77777777" w:rsidTr="008C1BDC">
        <w:trPr>
          <w:jc w:val="center"/>
        </w:trPr>
        <w:tc>
          <w:tcPr>
            <w:tcW w:w="1366" w:type="dxa"/>
            <w:gridSpan w:val="2"/>
            <w:tcBorders>
              <w:right w:val="single" w:sz="4" w:space="0" w:color="auto"/>
            </w:tcBorders>
            <w:vAlign w:val="center"/>
          </w:tcPr>
          <w:p w14:paraId="735ECF3C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1137B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24" w:type="dxa"/>
            <w:tcBorders>
              <w:left w:val="single" w:sz="4" w:space="0" w:color="auto"/>
            </w:tcBorders>
            <w:vAlign w:val="center"/>
          </w:tcPr>
          <w:p w14:paraId="369511B4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924" w:type="dxa"/>
            <w:gridSpan w:val="2"/>
            <w:tcBorders>
              <w:right w:val="single" w:sz="4" w:space="0" w:color="auto"/>
            </w:tcBorders>
            <w:vAlign w:val="center"/>
          </w:tcPr>
          <w:p w14:paraId="0FD4ECD4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E2A99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52884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03063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D170A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9A2A4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13668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vAlign w:val="center"/>
          </w:tcPr>
          <w:p w14:paraId="0E6122E7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34</w:t>
            </w:r>
          </w:p>
        </w:tc>
      </w:tr>
      <w:tr w:rsidR="001E40E0" w:rsidRPr="00422BF1" w14:paraId="35B31B2F" w14:textId="77777777" w:rsidTr="008C1BDC">
        <w:trPr>
          <w:jc w:val="center"/>
        </w:trPr>
        <w:tc>
          <w:tcPr>
            <w:tcW w:w="10604" w:type="dxa"/>
            <w:gridSpan w:val="18"/>
            <w:shd w:val="clear" w:color="auto" w:fill="D9D9D9" w:themeFill="background1" w:themeFillShade="D9"/>
            <w:vAlign w:val="center"/>
          </w:tcPr>
          <w:p w14:paraId="61D7FA88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1E40E0" w:rsidRPr="00422BF1" w14:paraId="0964FB8D" w14:textId="77777777" w:rsidTr="008C1BDC">
        <w:trPr>
          <w:jc w:val="center"/>
        </w:trPr>
        <w:tc>
          <w:tcPr>
            <w:tcW w:w="3365" w:type="dxa"/>
            <w:gridSpan w:val="5"/>
            <w:vAlign w:val="center"/>
          </w:tcPr>
          <w:p w14:paraId="3326A381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239" w:type="dxa"/>
            <w:gridSpan w:val="13"/>
            <w:vAlign w:val="center"/>
          </w:tcPr>
          <w:p w14:paraId="6C5B6600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1E40E0" w:rsidRPr="00422BF1" w14:paraId="446DF3E9" w14:textId="77777777" w:rsidTr="008C1BDC">
        <w:trPr>
          <w:jc w:val="center"/>
        </w:trPr>
        <w:tc>
          <w:tcPr>
            <w:tcW w:w="3365" w:type="dxa"/>
            <w:gridSpan w:val="5"/>
            <w:vAlign w:val="center"/>
          </w:tcPr>
          <w:p w14:paraId="0212F2EB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239" w:type="dxa"/>
            <w:gridSpan w:val="13"/>
            <w:vAlign w:val="center"/>
          </w:tcPr>
          <w:p w14:paraId="2BFDD8AB" w14:textId="77777777" w:rsidR="001E40E0" w:rsidRPr="00422BF1" w:rsidRDefault="001E40E0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 o charakterze konwersatoryjnym</w:t>
            </w:r>
            <w:r w:rsidRPr="00422BF1">
              <w:rPr>
                <w:rFonts w:cstheme="minorHAnsi"/>
                <w:sz w:val="20"/>
                <w:szCs w:val="20"/>
              </w:rPr>
              <w:t xml:space="preserve">, dyskusja, prezentacja multimedialna, praca w grupach, analiza przypadku </w:t>
            </w:r>
          </w:p>
        </w:tc>
      </w:tr>
      <w:tr w:rsidR="001E40E0" w:rsidRPr="00422BF1" w14:paraId="46ED5E7A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604" w:type="dxa"/>
            <w:gridSpan w:val="18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49330FAE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1E40E0" w:rsidRPr="00422BF1" w14:paraId="3EB34990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4E471D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454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0AE061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D4EAF99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1E40E0" w:rsidRPr="00422BF1" w14:paraId="21193646" w14:textId="77777777" w:rsidTr="008C1BDC">
        <w:trPr>
          <w:jc w:val="center"/>
        </w:trPr>
        <w:tc>
          <w:tcPr>
            <w:tcW w:w="10604" w:type="dxa"/>
            <w:gridSpan w:val="1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F19F000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1E40E0" w:rsidRPr="00422BF1" w14:paraId="61ADBA0A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3E216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45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54AD8" w14:textId="77777777" w:rsidR="001E40E0" w:rsidRPr="00422BF1" w:rsidRDefault="001E40E0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wie na czym polega proces zarządzania w organizacji oraz wie jakimi zasobami gospodaruje się w organizacji.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552D0A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K_W02 K_W06 K_W16, K_W22</w:t>
            </w:r>
          </w:p>
        </w:tc>
      </w:tr>
      <w:tr w:rsidR="001E40E0" w:rsidRPr="00422BF1" w14:paraId="4306AAC0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6F091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45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7C9D6" w14:textId="77777777" w:rsidR="001E40E0" w:rsidRPr="00422BF1" w:rsidRDefault="001E40E0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Student zna pojęcia związane ze strukturą organizacyjną, wie jakie elementy częściowe wchodzą w skład budowy organizacji.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4D6E472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K_W02 K_W06 K_W16, K_W22</w:t>
            </w:r>
          </w:p>
        </w:tc>
      </w:tr>
      <w:tr w:rsidR="001E40E0" w:rsidRPr="00422BF1" w14:paraId="3A9B83D8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17092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45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895AA" w14:textId="77777777" w:rsidR="001E40E0" w:rsidRPr="00422BF1" w:rsidRDefault="001E40E0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ma wiedzę z zakresu podstawowych zmian występujących w organizacjach.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F261B7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K_W02 K_W06 K_W16, K_W22</w:t>
            </w:r>
          </w:p>
        </w:tc>
      </w:tr>
      <w:tr w:rsidR="001E40E0" w:rsidRPr="00422BF1" w14:paraId="41FD177E" w14:textId="77777777" w:rsidTr="008C1BDC">
        <w:trPr>
          <w:jc w:val="center"/>
        </w:trPr>
        <w:tc>
          <w:tcPr>
            <w:tcW w:w="10604" w:type="dxa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7B1DD18D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lastRenderedPageBreak/>
              <w:t>Umiejętności:</w:t>
            </w:r>
          </w:p>
        </w:tc>
      </w:tr>
      <w:tr w:rsidR="001E40E0" w:rsidRPr="00422BF1" w14:paraId="2EE0BC69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7B0D9F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454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C66639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posiada podstawowe umiejętności dotyczące opisu  pracy kierowniczej.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24C9443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K_U01</w:t>
            </w:r>
          </w:p>
        </w:tc>
      </w:tr>
      <w:tr w:rsidR="001E40E0" w:rsidRPr="00422BF1" w14:paraId="33CE23C1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A8DB76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454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F83D79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potrafi określić na czym polegają podstawowe źródła zmian w organizacji.</w:t>
            </w:r>
          </w:p>
        </w:tc>
        <w:tc>
          <w:tcPr>
            <w:tcW w:w="178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045B0B53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K_U01</w:t>
            </w:r>
          </w:p>
        </w:tc>
      </w:tr>
      <w:tr w:rsidR="001E40E0" w:rsidRPr="00422BF1" w14:paraId="7B99F9AC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3E6A39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454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7DCEA5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umie określić podstawowe problematy etyczne występujące organizacji.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2C6D63CA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K_U01</w:t>
            </w:r>
          </w:p>
        </w:tc>
      </w:tr>
      <w:tr w:rsidR="001E40E0" w:rsidRPr="00422BF1" w14:paraId="36F37C5C" w14:textId="77777777" w:rsidTr="008C1BDC">
        <w:trPr>
          <w:jc w:val="center"/>
        </w:trPr>
        <w:tc>
          <w:tcPr>
            <w:tcW w:w="10604" w:type="dxa"/>
            <w:gridSpan w:val="18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5D0C2BA7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1E40E0" w:rsidRPr="00422BF1" w14:paraId="40496055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F6B555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454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974489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iCs/>
                <w:sz w:val="20"/>
                <w:szCs w:val="20"/>
              </w:rPr>
              <w:t>Jest gotów aktywnie uczestniczyć w pracy grupowej, proponować podział zadań i realizować powierzone obowiązki.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A2D209F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K_K03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K_K07</w:t>
            </w:r>
          </w:p>
        </w:tc>
      </w:tr>
      <w:tr w:rsidR="001E40E0" w:rsidRPr="00422BF1" w14:paraId="03B7F1AD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A017E49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454" w:type="dxa"/>
            <w:gridSpan w:val="14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6569575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iCs/>
                <w:sz w:val="20"/>
                <w:szCs w:val="20"/>
              </w:rPr>
              <w:t>Jest gotów prowadzić rzeczową dyskusję, prezentować własne stanowisko i zrozumieć stanowiska odmienne.</w:t>
            </w:r>
          </w:p>
        </w:tc>
        <w:tc>
          <w:tcPr>
            <w:tcW w:w="178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B0624D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K_K03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K_K07</w:t>
            </w:r>
          </w:p>
        </w:tc>
      </w:tr>
      <w:tr w:rsidR="001E40E0" w:rsidRPr="00422BF1" w14:paraId="3D4E62E6" w14:textId="77777777" w:rsidTr="008C1BDC">
        <w:trPr>
          <w:jc w:val="center"/>
        </w:trPr>
        <w:tc>
          <w:tcPr>
            <w:tcW w:w="10604" w:type="dxa"/>
            <w:gridSpan w:val="18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2BF3B2F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1E40E0" w:rsidRPr="00422BF1" w14:paraId="40F24F8A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334EFD2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454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20E0EBBC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1784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FC057B9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1E40E0" w:rsidRPr="00422BF1" w14:paraId="178368D8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3A60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4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E6352A" w14:textId="77777777" w:rsidR="001E40E0" w:rsidRPr="00422BF1" w:rsidRDefault="001E40E0" w:rsidP="008C1BD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Zarządzanie – jego istota i znaczenie. Podstawowe pojęcia w zarządzaniu. Pojęcia  związane z zarządzaniem.  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926040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P_U01 P_K01/ P_K02</w:t>
            </w:r>
          </w:p>
        </w:tc>
      </w:tr>
      <w:tr w:rsidR="001E40E0" w:rsidRPr="00422BF1" w14:paraId="33B47373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E808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4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275246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Zarządzanie a kierowanie (różnica pomiędzy kierowaniem i zarządzaniem)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8C1953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P_U01/</w:t>
            </w:r>
            <w:r w:rsidRPr="00422BF1">
              <w:rPr>
                <w:rFonts w:cstheme="minorHAnsi"/>
                <w:sz w:val="20"/>
                <w:szCs w:val="20"/>
              </w:rPr>
              <w:br/>
              <w:t>P_U02/ P_U03</w:t>
            </w:r>
          </w:p>
        </w:tc>
      </w:tr>
      <w:tr w:rsidR="001E40E0" w:rsidRPr="00422BF1" w14:paraId="2913B9CD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C4A4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4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2D9475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Metody i techniki zarządzania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50DEA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P_U01/</w:t>
            </w:r>
            <w:r w:rsidRPr="00422BF1">
              <w:rPr>
                <w:rFonts w:cstheme="minorHAnsi"/>
                <w:sz w:val="20"/>
                <w:szCs w:val="20"/>
              </w:rPr>
              <w:br/>
              <w:t>P_U02/ P_U03/</w:t>
            </w:r>
            <w:r w:rsidRPr="00422BF1">
              <w:rPr>
                <w:rFonts w:cstheme="minorHAnsi"/>
                <w:sz w:val="20"/>
                <w:szCs w:val="20"/>
              </w:rPr>
              <w:br/>
              <w:t xml:space="preserve"> P_K01/ P_K02</w:t>
            </w:r>
          </w:p>
        </w:tc>
      </w:tr>
      <w:tr w:rsidR="001E40E0" w:rsidRPr="00422BF1" w14:paraId="6605A0B7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C79C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4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B59938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Organizacja w otoczeniu jako obiekt zarządzania. Organizacja jako system.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C3C265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P_W02 P_U01/ P_U02/</w:t>
            </w:r>
            <w:r w:rsidRPr="00422BF1">
              <w:rPr>
                <w:rFonts w:cstheme="minorHAnsi"/>
                <w:sz w:val="20"/>
                <w:szCs w:val="20"/>
              </w:rPr>
              <w:br/>
              <w:t>P_U03/ P_K01/ P_K02</w:t>
            </w:r>
          </w:p>
        </w:tc>
      </w:tr>
      <w:tr w:rsidR="001E40E0" w:rsidRPr="00422BF1" w14:paraId="0CCD1C62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686C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4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F9A5D8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Struktura organizacyjna – uwarunkowania i kierunki ewolucji.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5C0232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P_W02 P_U01/ P_U02/</w:t>
            </w:r>
            <w:r w:rsidRPr="00422BF1">
              <w:rPr>
                <w:rFonts w:cstheme="minorHAnsi"/>
                <w:sz w:val="20"/>
                <w:szCs w:val="20"/>
              </w:rPr>
              <w:br/>
              <w:t>P_U03/ P_K01/ P_K02</w:t>
            </w:r>
          </w:p>
        </w:tc>
      </w:tr>
      <w:tr w:rsidR="001E40E0" w:rsidRPr="00422BF1" w14:paraId="42FCC505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A016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4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F84694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Zarządzanie Zasobami ludzkimi w organizacji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B88CC3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P_W02/ P_W03/ P_U01/</w:t>
            </w:r>
            <w:r w:rsidRPr="00422BF1">
              <w:rPr>
                <w:rFonts w:cstheme="minorHAnsi"/>
                <w:sz w:val="20"/>
                <w:szCs w:val="20"/>
              </w:rPr>
              <w:br/>
              <w:t>P_U02/ P_U03/</w:t>
            </w:r>
            <w:r w:rsidRPr="00422BF1">
              <w:rPr>
                <w:rFonts w:cstheme="minorHAnsi"/>
                <w:sz w:val="20"/>
                <w:szCs w:val="20"/>
              </w:rPr>
              <w:br/>
              <w:t xml:space="preserve"> P_K01/ P_K02</w:t>
            </w:r>
          </w:p>
        </w:tc>
      </w:tr>
      <w:tr w:rsidR="001E40E0" w:rsidRPr="00422BF1" w14:paraId="1462749B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22C9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4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8679C0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Istota pracy kierowniczej, składniki kierowania, role kierownicze, style kierowania, umiejętności kierownicze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F9709F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P_W02 P_W03/ P_U01 P_U02/ P_U03/ P_K01/ P_K02</w:t>
            </w:r>
          </w:p>
        </w:tc>
      </w:tr>
      <w:tr w:rsidR="001E40E0" w:rsidRPr="00422BF1" w14:paraId="4206961D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02711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4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8778F7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Wyzwania stojące przed współczesnym ZZL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3861A3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P_W02 P_W03/ P_U01/</w:t>
            </w:r>
            <w:r w:rsidRPr="00422BF1">
              <w:rPr>
                <w:rFonts w:cstheme="minorHAnsi"/>
                <w:sz w:val="20"/>
                <w:szCs w:val="20"/>
              </w:rPr>
              <w:br/>
              <w:t>P_U02/ P_U03/</w:t>
            </w:r>
            <w:r w:rsidRPr="00422BF1">
              <w:rPr>
                <w:rFonts w:cstheme="minorHAnsi"/>
                <w:sz w:val="20"/>
                <w:szCs w:val="20"/>
              </w:rPr>
              <w:br/>
              <w:t xml:space="preserve"> P_K01/ P_K02</w:t>
            </w:r>
          </w:p>
        </w:tc>
      </w:tr>
      <w:tr w:rsidR="001E40E0" w:rsidRPr="00422BF1" w14:paraId="192C4185" w14:textId="77777777" w:rsidTr="008C1BDC">
        <w:trPr>
          <w:jc w:val="center"/>
        </w:trPr>
        <w:tc>
          <w:tcPr>
            <w:tcW w:w="10604" w:type="dxa"/>
            <w:gridSpan w:val="18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1B99F98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1E40E0" w:rsidRPr="00422BF1" w14:paraId="35FB1F06" w14:textId="77777777" w:rsidTr="008C1BDC">
        <w:trPr>
          <w:jc w:val="center"/>
        </w:trPr>
        <w:tc>
          <w:tcPr>
            <w:tcW w:w="135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40BD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8" w:type="dxa"/>
            <w:gridSpan w:val="11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800E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  <w:p w14:paraId="3E277A6B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287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9032D7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1E40E0" w:rsidRPr="00422BF1" w14:paraId="60BA9E16" w14:textId="77777777" w:rsidTr="008C1BDC">
        <w:trPr>
          <w:jc w:val="center"/>
        </w:trPr>
        <w:tc>
          <w:tcPr>
            <w:tcW w:w="10604" w:type="dxa"/>
            <w:gridSpan w:val="1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DE1F681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1E40E0" w:rsidRPr="00422BF1" w14:paraId="7CD2D746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F8922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P_W01</w:t>
            </w:r>
          </w:p>
        </w:tc>
        <w:tc>
          <w:tcPr>
            <w:tcW w:w="6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C0B4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89B433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 1- W8</w:t>
            </w:r>
          </w:p>
        </w:tc>
      </w:tr>
      <w:tr w:rsidR="001E40E0" w:rsidRPr="00422BF1" w14:paraId="33E3409D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94F6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7704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86792C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 1- W8</w:t>
            </w:r>
          </w:p>
        </w:tc>
      </w:tr>
      <w:tr w:rsidR="001E40E0" w:rsidRPr="00422BF1" w14:paraId="47514605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29749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939A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454ABE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 1- W8</w:t>
            </w:r>
          </w:p>
        </w:tc>
      </w:tr>
      <w:tr w:rsidR="001E40E0" w:rsidRPr="00422BF1" w14:paraId="2F7DF05B" w14:textId="77777777" w:rsidTr="008C1BDC">
        <w:trPr>
          <w:jc w:val="center"/>
        </w:trPr>
        <w:tc>
          <w:tcPr>
            <w:tcW w:w="10604" w:type="dxa"/>
            <w:gridSpan w:val="1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3F81658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1E40E0" w:rsidRPr="00422BF1" w14:paraId="4A15A533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AA5A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09A0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0C0B2D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 1- W8</w:t>
            </w:r>
          </w:p>
        </w:tc>
      </w:tr>
      <w:tr w:rsidR="001E40E0" w:rsidRPr="00422BF1" w14:paraId="21465EE4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65ED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60B1E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054574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 1- W8</w:t>
            </w:r>
          </w:p>
        </w:tc>
      </w:tr>
      <w:tr w:rsidR="001E40E0" w:rsidRPr="00422BF1" w14:paraId="6F53D635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0C19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3E88F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5D88C0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 1- W8</w:t>
            </w:r>
          </w:p>
        </w:tc>
      </w:tr>
      <w:tr w:rsidR="001E40E0" w:rsidRPr="00422BF1" w14:paraId="05CF6790" w14:textId="77777777" w:rsidTr="008C1BDC">
        <w:trPr>
          <w:jc w:val="center"/>
        </w:trPr>
        <w:tc>
          <w:tcPr>
            <w:tcW w:w="10604" w:type="dxa"/>
            <w:gridSpan w:val="1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E4DB2C0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1E40E0" w:rsidRPr="00422BF1" w14:paraId="4A280347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C3E0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2392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B05E8C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 1- W8</w:t>
            </w:r>
          </w:p>
        </w:tc>
      </w:tr>
      <w:tr w:rsidR="001E40E0" w:rsidRPr="00422BF1" w14:paraId="6E030B6D" w14:textId="77777777" w:rsidTr="008C1BDC">
        <w:trPr>
          <w:jc w:val="center"/>
        </w:trPr>
        <w:tc>
          <w:tcPr>
            <w:tcW w:w="13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97DA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76F6" w14:textId="77777777" w:rsidR="001E40E0" w:rsidRPr="00422BF1" w:rsidRDefault="001E40E0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D8A372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 1- W8</w:t>
            </w:r>
          </w:p>
        </w:tc>
      </w:tr>
      <w:tr w:rsidR="001E40E0" w:rsidRPr="00422BF1" w14:paraId="22927E0E" w14:textId="77777777" w:rsidTr="008C1BDC">
        <w:trPr>
          <w:jc w:val="center"/>
        </w:trPr>
        <w:tc>
          <w:tcPr>
            <w:tcW w:w="10604" w:type="dxa"/>
            <w:gridSpan w:val="18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5DA4B96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1E40E0" w:rsidRPr="00422BF1" w14:paraId="6D1F89D3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9A47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771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82A9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488A8AAD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041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6DD4D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6A948D44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335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4FAE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6D89A837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1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07364C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10BAE63E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1E40E0" w:rsidRPr="00422BF1" w14:paraId="4A3B1756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516B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7A1F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wyjaśnia na czym polega proces zarządzania w organizacji ani jakimi zasobami gospodaruje się w organizacji.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C1AB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wyjaśnia ogólnie na czym polega proces zarządzania w organizacji oraz jakimi zasobami gospodaruje się w organizacji.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7EC3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wyjaśnia szczegółowo na czym polega proces zarządzania w organizacji oraz jakimi zasobami gospodaruje się w organizacji.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5DB6CF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 wyczerpująco wyjaśnia na czym polega proces zarządzania w organizacji oraz jakimi zasobami gospodaruje się w organizacji; potrafi wskazać znaczenie zasobów dla organizacji.</w:t>
            </w:r>
          </w:p>
        </w:tc>
      </w:tr>
      <w:tr w:rsidR="001E40E0" w:rsidRPr="00422BF1" w14:paraId="199FDA41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2D0F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8B17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nie definiuje pojęć związanych ze strukturą organizacyjną, nie zna elementów częściowych wchodzących w skład budowy organizacji.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C7BF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definiuje ogólnie wybrane pojęcia związane ze strukturą organizacyjną, wymienia elementy częściowe wchodzące w skład budowy organizacji.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D4C9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definiuje pojęcia związane ze strukturą organizacyjną, wymienia elementy częściowe wchodzące w skład budowy organizacji.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0EFA29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definiuje wyczerpująco wybrane pojęcia związane ze strukturą organizacyjną, wymienia elementy częściowe wchodzące w skład budowy organizacji, potrafi wskazać tendencje zmian w ramach struktur w nowoczesnych organizacjach.</w:t>
            </w:r>
          </w:p>
        </w:tc>
      </w:tr>
      <w:tr w:rsidR="001E40E0" w:rsidRPr="00422BF1" w14:paraId="56FE7E38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9D8C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C49A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ma wiedzy z zakresu podstawowych zmian występujących w organizacjach.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F906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ma elementarną wiedzę z zakresu podstawowych zmian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występujących w organizacjach.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340C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ma wiedzę z zakresu podstawowych zmian występujących w organizacjach.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1D742B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ma wyczerpującą wiedzę z zakresu podstawowych zmian występujących w organizacjach;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rozumie konieczność wdrażania zmian w organizacjach.</w:t>
            </w:r>
          </w:p>
        </w:tc>
      </w:tr>
      <w:tr w:rsidR="001E40E0" w:rsidRPr="00422BF1" w14:paraId="131A499B" w14:textId="77777777" w:rsidTr="008C1BDC">
        <w:trPr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1A0F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AAFB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opisać pracy kierowniczej.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5100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opisać ogólnie prace kierowniczą.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4377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opisać szczegółowo pracę kierowniczą.; zna różnice między specyfiką pracy kierowniczej a menadżerskiej.</w:t>
            </w:r>
          </w:p>
        </w:tc>
        <w:tc>
          <w:tcPr>
            <w:tcW w:w="2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361D9A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wyczerpująco opisać pracę kierowniczą, zna różnice między specyfiką pracy kierowniczej a menadżerskiej; wie jakie zmiany zachodzą w ramach realizowania podstawowych ról kierowniczych.</w:t>
            </w:r>
          </w:p>
        </w:tc>
      </w:tr>
    </w:tbl>
    <w:p w14:paraId="72867CAC" w14:textId="77777777" w:rsidR="001E40E0" w:rsidRPr="00422BF1" w:rsidRDefault="001E40E0" w:rsidP="001E40E0">
      <w:pPr>
        <w:rPr>
          <w:rFonts w:cstheme="minorHAnsi"/>
          <w:sz w:val="20"/>
          <w:szCs w:val="20"/>
        </w:rPr>
      </w:pPr>
    </w:p>
    <w:tbl>
      <w:tblPr>
        <w:tblW w:w="1060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2771"/>
        <w:gridCol w:w="2041"/>
        <w:gridCol w:w="571"/>
        <w:gridCol w:w="1764"/>
        <w:gridCol w:w="307"/>
        <w:gridCol w:w="1784"/>
      </w:tblGrid>
      <w:tr w:rsidR="001E40E0" w:rsidRPr="00422BF1" w14:paraId="472624C8" w14:textId="77777777" w:rsidTr="008C1BDC">
        <w:trPr>
          <w:jc w:val="center"/>
        </w:trPr>
        <w:tc>
          <w:tcPr>
            <w:tcW w:w="13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C99F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AB68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na czym polegają podstawowe źródła zmian w organizacji.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49C08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ogólnie na czym polegają podstawowe źródła zmian w organizacji.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C470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określić na czym polegają podstawowe źródła zmian w organizacji. 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16B4E3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wnikliwie określić na czym polegają podstawowe źródła zmian w organizacji, wskazując przykłady zmiany zachodzących w organizacjach.</w:t>
            </w:r>
          </w:p>
        </w:tc>
      </w:tr>
      <w:tr w:rsidR="001E40E0" w:rsidRPr="00422BF1" w14:paraId="61052501" w14:textId="77777777" w:rsidTr="008C1BDC">
        <w:trPr>
          <w:jc w:val="center"/>
        </w:trPr>
        <w:tc>
          <w:tcPr>
            <w:tcW w:w="13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EEF7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53932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określić podstawowych problematów etycznych występujących w organizacji.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073C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niektóre z podstawowych problematów etycznych  występujących w organizacji.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5AFF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podstawowe problematy etyczne występujące w organizacji.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19A614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wnikliwie określić podstawowe problematy etyczne występujące w organizacji i wyjaśnić rolę etyki w zarządzaniu.</w:t>
            </w:r>
          </w:p>
        </w:tc>
      </w:tr>
      <w:tr w:rsidR="001E40E0" w:rsidRPr="00422BF1" w14:paraId="278D8A69" w14:textId="77777777" w:rsidTr="008C1BDC">
        <w:trPr>
          <w:jc w:val="center"/>
        </w:trPr>
        <w:tc>
          <w:tcPr>
            <w:tcW w:w="136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8C1B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9B22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iCs/>
                <w:sz w:val="20"/>
                <w:szCs w:val="20"/>
              </w:rPr>
              <w:t>aktywnie uczestniczyć w pracy grupowej, proponować podziału zadań ani realizować powierzonych obowiązków.</w:t>
            </w:r>
          </w:p>
        </w:tc>
        <w:tc>
          <w:tcPr>
            <w:tcW w:w="6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BC5173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iCs/>
                <w:sz w:val="20"/>
                <w:szCs w:val="20"/>
              </w:rPr>
              <w:t>aktywnie uczestniczyć w pracy grupowej, proponować podział zadań i realizować powierzone obowiązki.</w:t>
            </w:r>
          </w:p>
        </w:tc>
      </w:tr>
      <w:tr w:rsidR="001E40E0" w:rsidRPr="00422BF1" w14:paraId="7E83E1EF" w14:textId="77777777" w:rsidTr="008C1BDC">
        <w:trPr>
          <w:jc w:val="center"/>
        </w:trPr>
        <w:tc>
          <w:tcPr>
            <w:tcW w:w="136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AB9E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C58F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iCs/>
                <w:sz w:val="20"/>
                <w:szCs w:val="20"/>
              </w:rPr>
              <w:t>prowadzić rzeczowej dyskusji, prezentować własnego stanowiska ani zrozumieć stanowisk odmiennych.</w:t>
            </w:r>
          </w:p>
        </w:tc>
        <w:tc>
          <w:tcPr>
            <w:tcW w:w="646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36CDDA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iCs/>
                <w:sz w:val="20"/>
                <w:szCs w:val="20"/>
              </w:rPr>
              <w:t>prowadzić rzeczową dyskusję, prezentować własne stanowisko i zrozumieć stanowiska odmienne.</w:t>
            </w:r>
          </w:p>
        </w:tc>
      </w:tr>
      <w:tr w:rsidR="001E40E0" w:rsidRPr="00422BF1" w14:paraId="4A958A04" w14:textId="77777777" w:rsidTr="008C1BDC">
        <w:trPr>
          <w:jc w:val="center"/>
        </w:trPr>
        <w:tc>
          <w:tcPr>
            <w:tcW w:w="10604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47F8171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1E40E0" w:rsidRPr="00422BF1" w14:paraId="27068493" w14:textId="77777777" w:rsidTr="008C1BDC">
        <w:trPr>
          <w:jc w:val="center"/>
        </w:trPr>
        <w:tc>
          <w:tcPr>
            <w:tcW w:w="674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9D9B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5B974190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85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BB0DA0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1E40E0" w:rsidRPr="00422BF1" w14:paraId="7B668C05" w14:textId="77777777" w:rsidTr="008C1BDC">
        <w:trPr>
          <w:jc w:val="center"/>
        </w:trPr>
        <w:tc>
          <w:tcPr>
            <w:tcW w:w="6749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BFE3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6420E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A0DDB8" w14:textId="77777777" w:rsidR="001E40E0" w:rsidRPr="00422BF1" w:rsidRDefault="001E40E0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1E40E0" w:rsidRPr="00422BF1" w14:paraId="1EE11E31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9427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projekt, laboratoria, warsztaty, seminaria) – SUMA godzin – z punktu II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6B39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42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A40F05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26</w:t>
            </w:r>
          </w:p>
        </w:tc>
      </w:tr>
      <w:tr w:rsidR="001E40E0" w:rsidRPr="00422BF1" w14:paraId="1A2C1834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FC71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4F32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AF0A55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1E40E0" w:rsidRPr="00422BF1" w14:paraId="3F9386EC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34A5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68CB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A21F32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1E40E0" w:rsidRPr="00422BF1" w14:paraId="7371CA9F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E9B2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22F5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171447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1E40E0" w:rsidRPr="00422BF1" w14:paraId="525039E3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2600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>Samodzielne przygotowanie się do zajęć dydaktycznych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D219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45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DEBEA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60</w:t>
            </w:r>
          </w:p>
        </w:tc>
      </w:tr>
      <w:tr w:rsidR="001E40E0" w:rsidRPr="00422BF1" w14:paraId="1D63B644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970C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A28A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6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CC79A5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6</w:t>
            </w:r>
          </w:p>
        </w:tc>
      </w:tr>
      <w:tr w:rsidR="001E40E0" w:rsidRPr="00422BF1" w14:paraId="2596BB5E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03FB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6D47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100h  / 4 ECTS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52265D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100h  / 4 ECTS</w:t>
            </w:r>
          </w:p>
        </w:tc>
      </w:tr>
      <w:tr w:rsidR="001E40E0" w:rsidRPr="00422BF1" w14:paraId="04F8C356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C91C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0758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49/ 2 ECTS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A4A272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34 / 1,4 ECTS</w:t>
            </w:r>
          </w:p>
        </w:tc>
      </w:tr>
      <w:tr w:rsidR="001E40E0" w:rsidRPr="00422BF1" w14:paraId="1D674D9E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7E80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E08C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4A31DA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1E40E0" w:rsidRPr="00422BF1" w14:paraId="4A3E4446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5C93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3365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1D61D0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1E40E0" w:rsidRPr="00422BF1" w14:paraId="17F4FE04" w14:textId="77777777" w:rsidTr="008C1BDC">
        <w:trPr>
          <w:jc w:val="center"/>
        </w:trPr>
        <w:tc>
          <w:tcPr>
            <w:tcW w:w="674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17DB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61202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100h  / 4 ECTS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9DD4AE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100h  / 4 ECTS</w:t>
            </w:r>
          </w:p>
        </w:tc>
      </w:tr>
      <w:tr w:rsidR="001E40E0" w:rsidRPr="00422BF1" w14:paraId="1A64F82B" w14:textId="77777777" w:rsidTr="008C1BDC">
        <w:trPr>
          <w:jc w:val="center"/>
        </w:trPr>
        <w:tc>
          <w:tcPr>
            <w:tcW w:w="10604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CC19B06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1E40E0" w:rsidRPr="00422BF1" w14:paraId="3C82D252" w14:textId="77777777" w:rsidTr="008C1BDC">
        <w:trPr>
          <w:jc w:val="center"/>
        </w:trPr>
        <w:tc>
          <w:tcPr>
            <w:tcW w:w="10604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2E914BEF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171AE026" w14:textId="77777777" w:rsidR="001E40E0" w:rsidRPr="00422BF1" w:rsidRDefault="001E40E0" w:rsidP="001E40E0">
            <w:pPr>
              <w:pStyle w:val="Akapitzlist"/>
              <w:widowControl w:val="0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  <w:lang w:val="cs-CZ"/>
              </w:rPr>
              <w:t xml:space="preserve">M. Bielski, </w:t>
            </w:r>
            <w:r w:rsidRPr="00422BF1">
              <w:rPr>
                <w:rFonts w:cstheme="minorHAnsi"/>
                <w:i/>
                <w:snapToGrid w:val="0"/>
                <w:sz w:val="20"/>
                <w:szCs w:val="20"/>
                <w:lang w:val="cs-CZ"/>
              </w:rPr>
              <w:t>Podstawy teorii organizacji i zarządzania</w:t>
            </w:r>
            <w:r w:rsidRPr="00422BF1">
              <w:rPr>
                <w:rFonts w:cstheme="minorHAnsi"/>
                <w:snapToGrid w:val="0"/>
                <w:sz w:val="20"/>
                <w:szCs w:val="20"/>
                <w:lang w:val="cs-CZ"/>
              </w:rPr>
              <w:t>, C.H.Beck, Warszawa 2002</w:t>
            </w:r>
          </w:p>
          <w:p w14:paraId="7D15E0DA" w14:textId="77777777" w:rsidR="001E40E0" w:rsidRPr="00422BF1" w:rsidRDefault="001E40E0" w:rsidP="001E40E0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  <w:lang w:val="cs-CZ"/>
              </w:rPr>
              <w:t xml:space="preserve">A. K. Koźmiński,D. Jelemiak, </w:t>
            </w:r>
            <w:r w:rsidRPr="00422BF1">
              <w:rPr>
                <w:rFonts w:cstheme="minorHAnsi"/>
                <w:i/>
                <w:snapToGrid w:val="0"/>
                <w:sz w:val="20"/>
                <w:szCs w:val="20"/>
                <w:lang w:val="cs-CZ"/>
              </w:rPr>
              <w:t>Zarządzanie od podstaw</w:t>
            </w:r>
            <w:r w:rsidRPr="00422BF1">
              <w:rPr>
                <w:rFonts w:cstheme="minorHAnsi"/>
                <w:snapToGrid w:val="0"/>
                <w:sz w:val="20"/>
                <w:szCs w:val="20"/>
                <w:lang w:val="cs-CZ"/>
              </w:rPr>
              <w:t>, WAiP, Warszawa 2008</w:t>
            </w:r>
          </w:p>
          <w:p w14:paraId="4B5FFD3C" w14:textId="77777777" w:rsidR="001E40E0" w:rsidRPr="00422BF1" w:rsidRDefault="001E40E0" w:rsidP="001E40E0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  <w:lang w:val="cs-CZ"/>
              </w:rPr>
              <w:t xml:space="preserve">R. W. Griffin, </w:t>
            </w:r>
            <w:r w:rsidRPr="00422BF1">
              <w:rPr>
                <w:rFonts w:cstheme="minorHAnsi"/>
                <w:i/>
                <w:snapToGrid w:val="0"/>
                <w:sz w:val="20"/>
                <w:szCs w:val="20"/>
                <w:lang w:val="cs-CZ"/>
              </w:rPr>
              <w:t>Podstawy zarzadzania organizacjami</w:t>
            </w:r>
            <w:r w:rsidRPr="00422BF1">
              <w:rPr>
                <w:rFonts w:cstheme="minorHAnsi"/>
                <w:snapToGrid w:val="0"/>
                <w:sz w:val="20"/>
                <w:szCs w:val="20"/>
                <w:lang w:val="cs-CZ"/>
              </w:rPr>
              <w:t>, PWN, Warszawa 2004</w:t>
            </w:r>
          </w:p>
        </w:tc>
      </w:tr>
      <w:tr w:rsidR="001E40E0" w:rsidRPr="00422BF1" w14:paraId="6DA3D316" w14:textId="77777777" w:rsidTr="008C1BDC">
        <w:trPr>
          <w:jc w:val="center"/>
        </w:trPr>
        <w:tc>
          <w:tcPr>
            <w:tcW w:w="1060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1CB605F" w14:textId="77777777" w:rsidR="001E40E0" w:rsidRPr="00422BF1" w:rsidRDefault="001E40E0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723CC20C" w14:textId="77777777" w:rsidR="001E40E0" w:rsidRPr="00422BF1" w:rsidRDefault="001E40E0" w:rsidP="001E40E0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A. K. Koźmiński,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>W. Piotrowski,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 Zarządzanie Teoria i praktyka</w:t>
            </w:r>
            <w:r w:rsidRPr="00422BF1">
              <w:rPr>
                <w:rFonts w:cstheme="minorHAnsi"/>
                <w:sz w:val="20"/>
                <w:szCs w:val="20"/>
              </w:rPr>
              <w:t>, PWN, Warszawa 2006</w:t>
            </w:r>
          </w:p>
          <w:p w14:paraId="1FED46A4" w14:textId="77777777" w:rsidR="001E40E0" w:rsidRPr="00422BF1" w:rsidRDefault="001E40E0" w:rsidP="001E40E0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M.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Strużycki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Podstawy zarządzania</w:t>
            </w:r>
            <w:r w:rsidRPr="00422BF1">
              <w:rPr>
                <w:rFonts w:cstheme="minorHAnsi"/>
                <w:sz w:val="20"/>
                <w:szCs w:val="20"/>
              </w:rPr>
              <w:t>, SGH, Warszawa 2008</w:t>
            </w:r>
          </w:p>
          <w:p w14:paraId="6CBBCAEE" w14:textId="77777777" w:rsidR="001E40E0" w:rsidRPr="00422BF1" w:rsidRDefault="001E40E0" w:rsidP="001E40E0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422BF1">
              <w:rPr>
                <w:rFonts w:cstheme="minorHAnsi"/>
                <w:sz w:val="20"/>
                <w:szCs w:val="20"/>
                <w:lang w:val="en-US"/>
              </w:rPr>
              <w:t xml:space="preserve">A. F. Stoner James, R. E. Freeman, D. R. Gilbert,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  <w:lang w:val="en-US"/>
              </w:rPr>
              <w:t>Kierowanie</w:t>
            </w:r>
            <w:proofErr w:type="spellEnd"/>
            <w:r w:rsidRPr="00422BF1">
              <w:rPr>
                <w:rFonts w:cstheme="minorHAnsi"/>
                <w:sz w:val="20"/>
                <w:szCs w:val="20"/>
                <w:lang w:val="en-US"/>
              </w:rPr>
              <w:t>, PWN, Warszawa 2001</w:t>
            </w:r>
          </w:p>
          <w:p w14:paraId="7B6505FE" w14:textId="77777777" w:rsidR="001E40E0" w:rsidRPr="00422BF1" w:rsidRDefault="001E40E0" w:rsidP="001E40E0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S. P.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Robbins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D. A.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Decenzo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D, </w:t>
            </w:r>
            <w:r w:rsidRPr="00422BF1">
              <w:rPr>
                <w:rFonts w:cstheme="minorHAnsi"/>
                <w:i/>
                <w:sz w:val="20"/>
                <w:szCs w:val="20"/>
              </w:rPr>
              <w:t>Podstawy zarządzania</w:t>
            </w:r>
            <w:r w:rsidRPr="00422BF1">
              <w:rPr>
                <w:rFonts w:cstheme="minorHAnsi"/>
                <w:sz w:val="20"/>
                <w:szCs w:val="20"/>
              </w:rPr>
              <w:t>, PWE, Warszawa 2002</w:t>
            </w:r>
          </w:p>
        </w:tc>
      </w:tr>
      <w:tr w:rsidR="001E40E0" w:rsidRPr="00422BF1" w14:paraId="50311C9A" w14:textId="77777777" w:rsidTr="008C1BDC">
        <w:trPr>
          <w:jc w:val="center"/>
        </w:trPr>
        <w:tc>
          <w:tcPr>
            <w:tcW w:w="10604" w:type="dxa"/>
            <w:gridSpan w:val="7"/>
            <w:tcBorders>
              <w:top w:val="single" w:sz="6" w:space="0" w:color="auto"/>
              <w:bottom w:val="single" w:sz="18" w:space="0" w:color="auto"/>
            </w:tcBorders>
          </w:tcPr>
          <w:p w14:paraId="40E5EFE6" w14:textId="77777777" w:rsidR="001E40E0" w:rsidRPr="00422BF1" w:rsidRDefault="001E40E0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materiały do zajęć opracowane przez wykładowcę, studia przypadków</w:t>
            </w:r>
          </w:p>
        </w:tc>
      </w:tr>
    </w:tbl>
    <w:p w14:paraId="072315D1" w14:textId="77777777" w:rsidR="001E40E0" w:rsidRPr="00422BF1" w:rsidRDefault="001E40E0" w:rsidP="001E40E0">
      <w:pPr>
        <w:spacing w:before="60" w:after="60" w:line="240" w:lineRule="auto"/>
        <w:rPr>
          <w:rFonts w:cstheme="minorHAnsi"/>
          <w:sz w:val="20"/>
          <w:szCs w:val="20"/>
        </w:rPr>
      </w:pPr>
    </w:p>
    <w:p w14:paraId="090DCD25" w14:textId="77777777" w:rsidR="00B75283" w:rsidRDefault="00B75283"/>
    <w:sectPr w:rsidR="00B7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F7F1D"/>
    <w:multiLevelType w:val="hybridMultilevel"/>
    <w:tmpl w:val="B0620E1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03B7E"/>
    <w:multiLevelType w:val="hybridMultilevel"/>
    <w:tmpl w:val="132E2AC4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1997980">
    <w:abstractNumId w:val="0"/>
  </w:num>
  <w:num w:numId="2" w16cid:durableId="359821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0E0"/>
    <w:rsid w:val="001E40E0"/>
    <w:rsid w:val="00AB11D5"/>
    <w:rsid w:val="00B30A39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61F5"/>
  <w15:chartTrackingRefBased/>
  <w15:docId w15:val="{21C41E82-9889-4AD4-807F-8FC8B897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E0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0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40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0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0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0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0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0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0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0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0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E40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0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0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0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0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0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0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0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0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0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0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0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0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0E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1E40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0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0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0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0E0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1E40E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1E4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1311</Words>
  <Characters>7869</Characters>
  <Application>Microsoft Office Word</Application>
  <DocSecurity>0</DocSecurity>
  <Lines>65</Lines>
  <Paragraphs>18</Paragraphs>
  <ScaleCrop>false</ScaleCrop>
  <Company/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1</cp:revision>
  <dcterms:created xsi:type="dcterms:W3CDTF">2024-11-12T08:55:00Z</dcterms:created>
  <dcterms:modified xsi:type="dcterms:W3CDTF">2024-11-12T08:55:00Z</dcterms:modified>
</cp:coreProperties>
</file>